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1E3" w:rsidRDefault="001531E3" w:rsidP="001531E3">
      <w:pPr>
        <w:spacing w:line="240" w:lineRule="auto"/>
        <w:ind w:left="900" w:firstLine="708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4118610</wp:posOffset>
            </wp:positionH>
            <wp:positionV relativeFrom="paragraph">
              <wp:posOffset>-35560</wp:posOffset>
            </wp:positionV>
            <wp:extent cx="895350" cy="914400"/>
            <wp:effectExtent l="19050" t="0" r="0" b="0"/>
            <wp:wrapTopAndBottom/>
            <wp:docPr id="3" name="Рисунок 2" descr="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sz w:val="28"/>
          <w:szCs w:val="32"/>
        </w:rPr>
        <w:t>МУНИЦИПАЛЬНОЕ КАЗЕННОЕ ОБЩЕОБРАЗОВАТЕЛЬНОЕ УЧРЕЖДЕНИЕ</w:t>
      </w:r>
    </w:p>
    <w:p w:rsidR="001531E3" w:rsidRDefault="001531E3" w:rsidP="001531E3">
      <w:pPr>
        <w:spacing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32"/>
        </w:rPr>
      </w:pPr>
      <w:r>
        <w:rPr>
          <w:rFonts w:ascii="Times New Roman" w:hAnsi="Times New Roman"/>
          <w:b/>
          <w:bCs/>
          <w:sz w:val="28"/>
          <w:szCs w:val="32"/>
        </w:rPr>
        <w:t xml:space="preserve">«АЙМАУМАХИНСКАЯ СРЕДНЯЯ ОБЩЕОБРАЗОВАТЕЛЬНАЯ ШКОЛА» </w:t>
      </w:r>
    </w:p>
    <w:p w:rsidR="001531E3" w:rsidRDefault="001531E3" w:rsidP="001531E3">
      <w:pPr>
        <w:spacing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32"/>
        </w:rPr>
      </w:pPr>
      <w:r>
        <w:rPr>
          <w:rFonts w:ascii="Times New Roman" w:hAnsi="Times New Roman"/>
          <w:b/>
          <w:bCs/>
          <w:sz w:val="28"/>
          <w:szCs w:val="32"/>
        </w:rPr>
        <w:t xml:space="preserve"> с. АЙМАУМАХИ СЕРГОКАЛИНСКОГО РАЙОНА </w:t>
      </w:r>
    </w:p>
    <w:p w:rsidR="001531E3" w:rsidRDefault="001531E3" w:rsidP="001531E3">
      <w:pPr>
        <w:spacing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32"/>
        </w:rPr>
      </w:pPr>
      <w:r>
        <w:rPr>
          <w:rFonts w:ascii="Times New Roman" w:hAnsi="Times New Roman"/>
          <w:b/>
          <w:bCs/>
          <w:sz w:val="28"/>
          <w:szCs w:val="32"/>
        </w:rPr>
        <w:t xml:space="preserve"> РЕСПУБЛИКИ ДАГЕСТАН</w:t>
      </w:r>
    </w:p>
    <w:p w:rsidR="001531E3" w:rsidRDefault="001531E3" w:rsidP="001531E3">
      <w:pPr>
        <w:spacing w:line="240" w:lineRule="auto"/>
        <w:jc w:val="center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</w:rPr>
        <w:t xml:space="preserve">368519         с. </w:t>
      </w:r>
      <w:proofErr w:type="spellStart"/>
      <w:r>
        <w:rPr>
          <w:rFonts w:ascii="Times New Roman" w:eastAsia="Calibri" w:hAnsi="Times New Roman"/>
          <w:b/>
          <w:bCs/>
        </w:rPr>
        <w:t>Аймаумахи</w:t>
      </w:r>
      <w:proofErr w:type="spellEnd"/>
      <w:r>
        <w:rPr>
          <w:rFonts w:ascii="Times New Roman" w:eastAsia="Calibri" w:hAnsi="Times New Roman"/>
          <w:b/>
          <w:bCs/>
        </w:rPr>
        <w:t xml:space="preserve">                                                                                  тел.89637908918</w:t>
      </w:r>
    </w:p>
    <w:tbl>
      <w:tblPr>
        <w:tblW w:w="10155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0155"/>
      </w:tblGrid>
      <w:tr w:rsidR="001531E3" w:rsidTr="004C37C6">
        <w:trPr>
          <w:trHeight w:val="363"/>
        </w:trPr>
        <w:tc>
          <w:tcPr>
            <w:tcW w:w="1015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531E3" w:rsidRDefault="001531E3" w:rsidP="004C37C6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</w:rPr>
              <w:t>ОГРН 1020502334940                                                    ИНН/КПП 0527002853 / 052701001</w:t>
            </w:r>
          </w:p>
          <w:p w:rsidR="001531E3" w:rsidRDefault="001531E3" w:rsidP="004C37C6">
            <w:pPr>
              <w:spacing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</w:tbl>
    <w:p w:rsidR="001531E3" w:rsidRDefault="001531E3" w:rsidP="001531E3">
      <w:pPr>
        <w:spacing w:line="240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</w:rPr>
        <w:t>Согласовано на ШМО.                                                                                                                              Утверждено</w:t>
      </w:r>
    </w:p>
    <w:p w:rsidR="001531E3" w:rsidRDefault="001531E3" w:rsidP="001531E3">
      <w:pPr>
        <w:spacing w:line="240" w:lineRule="auto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Протокол №                                                                                                                                                Приказ №  </w:t>
      </w:r>
    </w:p>
    <w:p w:rsidR="001531E3" w:rsidRDefault="001531E3" w:rsidP="001531E3">
      <w:pPr>
        <w:spacing w:line="240" w:lineRule="auto"/>
        <w:rPr>
          <w:rFonts w:ascii="Times New Roman" w:eastAsia="Calibri" w:hAnsi="Times New Roman"/>
          <w:szCs w:val="28"/>
        </w:rPr>
      </w:pPr>
      <w:r>
        <w:rPr>
          <w:rFonts w:ascii="Times New Roman" w:eastAsia="Calibri" w:hAnsi="Times New Roman"/>
        </w:rPr>
        <w:t xml:space="preserve"> Руководитель ШМО   _______ </w:t>
      </w:r>
      <w:proofErr w:type="spellStart"/>
      <w:r>
        <w:rPr>
          <w:rFonts w:ascii="Times New Roman" w:eastAsia="Calibri" w:hAnsi="Times New Roman"/>
        </w:rPr>
        <w:t>Халимбекова</w:t>
      </w:r>
      <w:proofErr w:type="spellEnd"/>
      <w:r>
        <w:rPr>
          <w:rFonts w:ascii="Times New Roman" w:eastAsia="Calibri" w:hAnsi="Times New Roman"/>
        </w:rPr>
        <w:t xml:space="preserve"> З.Б                                                                              Директор школы  _______ </w:t>
      </w:r>
      <w:proofErr w:type="spellStart"/>
      <w:r>
        <w:rPr>
          <w:rFonts w:ascii="Times New Roman" w:eastAsia="Calibri" w:hAnsi="Times New Roman"/>
        </w:rPr>
        <w:t>Гамидова</w:t>
      </w:r>
      <w:proofErr w:type="spellEnd"/>
      <w:r>
        <w:rPr>
          <w:rFonts w:ascii="Times New Roman" w:eastAsia="Calibri" w:hAnsi="Times New Roman"/>
        </w:rPr>
        <w:t xml:space="preserve"> Г.С.</w:t>
      </w:r>
    </w:p>
    <w:p w:rsidR="001531E3" w:rsidRDefault="001531E3" w:rsidP="001531E3">
      <w:pPr>
        <w:spacing w:line="240" w:lineRule="auto"/>
        <w:rPr>
          <w:rFonts w:ascii="Times New Roman" w:eastAsia="Calibri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                                                                         Рабочая программа </w:t>
      </w:r>
    </w:p>
    <w:p w:rsidR="001531E3" w:rsidRDefault="001531E3" w:rsidP="001531E3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по русскому языку для 5 класса, 5часов в неделю (всего 170 часов)  </w:t>
      </w:r>
    </w:p>
    <w:p w:rsidR="001531E3" w:rsidRDefault="001531E3" w:rsidP="001531E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Учебник:  </w:t>
      </w:r>
      <w:r>
        <w:rPr>
          <w:rFonts w:ascii="Times New Roman" w:hAnsi="Times New Roman"/>
          <w:sz w:val="24"/>
          <w:szCs w:val="24"/>
        </w:rPr>
        <w:t xml:space="preserve">Русский язык 5 класс. М.М.Разумовская, С.И.Львова. </w:t>
      </w:r>
      <w:proofErr w:type="gramStart"/>
      <w:r>
        <w:rPr>
          <w:rFonts w:ascii="Times New Roman" w:hAnsi="Times New Roman"/>
          <w:sz w:val="24"/>
          <w:szCs w:val="24"/>
        </w:rPr>
        <w:t>–М</w:t>
      </w:r>
      <w:proofErr w:type="gramEnd"/>
      <w:r>
        <w:rPr>
          <w:rFonts w:ascii="Times New Roman" w:hAnsi="Times New Roman"/>
          <w:sz w:val="24"/>
          <w:szCs w:val="24"/>
        </w:rPr>
        <w:t>. Дрофа.2012г.</w:t>
      </w:r>
    </w:p>
    <w:p w:rsidR="001531E3" w:rsidRDefault="001531E3" w:rsidP="001531E3">
      <w:pPr>
        <w:spacing w:line="240" w:lineRule="auto"/>
        <w:rPr>
          <w:rFonts w:ascii="Times New Roman" w:hAnsi="Times New Roman"/>
          <w:sz w:val="24"/>
        </w:rPr>
      </w:pPr>
    </w:p>
    <w:p w:rsidR="001531E3" w:rsidRDefault="001531E3" w:rsidP="001531E3">
      <w:pPr>
        <w:spacing w:line="240" w:lineRule="auto"/>
        <w:jc w:val="center"/>
        <w:rPr>
          <w:rFonts w:ascii="Times New Roman" w:hAnsi="Times New Roman"/>
          <w:b/>
          <w:bCs/>
        </w:rPr>
      </w:pPr>
      <w:proofErr w:type="spellStart"/>
      <w:r>
        <w:rPr>
          <w:rFonts w:ascii="Times New Roman" w:hAnsi="Times New Roman"/>
          <w:b/>
          <w:bCs/>
        </w:rPr>
        <w:t>Хабибулаева</w:t>
      </w:r>
      <w:proofErr w:type="spellEnd"/>
      <w:r>
        <w:rPr>
          <w:rFonts w:ascii="Times New Roman" w:hAnsi="Times New Roman"/>
          <w:b/>
          <w:bCs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Уздигет</w:t>
      </w:r>
      <w:proofErr w:type="spellEnd"/>
      <w:r>
        <w:rPr>
          <w:rFonts w:ascii="Times New Roman" w:hAnsi="Times New Roman"/>
          <w:b/>
          <w:bCs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Алиевна</w:t>
      </w:r>
      <w:proofErr w:type="spellEnd"/>
      <w:r>
        <w:rPr>
          <w:rFonts w:ascii="Times New Roman" w:hAnsi="Times New Roman"/>
          <w:b/>
          <w:bCs/>
        </w:rPr>
        <w:t xml:space="preserve">                                                                                                              учитель  русского языка и литературы</w:t>
      </w:r>
    </w:p>
    <w:p w:rsidR="001531E3" w:rsidRDefault="001531E3" w:rsidP="001E6D6F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1531E3" w:rsidRDefault="001531E3" w:rsidP="001E6D6F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Первая квалификационная категория</w:t>
      </w:r>
    </w:p>
    <w:p w:rsidR="001531E3" w:rsidRDefault="001531E3" w:rsidP="001E6D6F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1531E3" w:rsidRDefault="001531E3" w:rsidP="001E6D6F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4C37C6" w:rsidRPr="004C37C6" w:rsidRDefault="004C37C6" w:rsidP="004C37C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C37C6"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Планируемые предметные результаты освоения учебного предмета</w:t>
      </w:r>
    </w:p>
    <w:p w:rsidR="004C37C6" w:rsidRPr="004C37C6" w:rsidRDefault="004C37C6" w:rsidP="004C37C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424" w:type="dxa"/>
        <w:tblInd w:w="-16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5424"/>
      </w:tblGrid>
      <w:tr w:rsidR="004C37C6" w:rsidRPr="004C37C6" w:rsidTr="004C37C6">
        <w:tc>
          <w:tcPr>
            <w:tcW w:w="154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7C6" w:rsidRPr="004C37C6" w:rsidRDefault="004C37C6" w:rsidP="004C37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37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Ученик должен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C37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знать/понимать:</w:t>
            </w:r>
          </w:p>
          <w:p w:rsidR="004C37C6" w:rsidRPr="004C37C6" w:rsidRDefault="004C37C6" w:rsidP="004C37C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37C6">
              <w:rPr>
                <w:rFonts w:ascii="Times New Roman" w:hAnsi="Times New Roman"/>
                <w:sz w:val="24"/>
                <w:szCs w:val="24"/>
              </w:rPr>
              <w:t>роль русского языка как национального языка русского народа, государственного языка Российской Федерации и средства межнационального общения;</w:t>
            </w:r>
          </w:p>
          <w:p w:rsidR="004C37C6" w:rsidRPr="004C37C6" w:rsidRDefault="004C37C6" w:rsidP="004C37C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37C6">
              <w:rPr>
                <w:rFonts w:ascii="Times New Roman" w:hAnsi="Times New Roman"/>
                <w:sz w:val="24"/>
                <w:szCs w:val="24"/>
              </w:rPr>
              <w:t>смысл понятий: речь устная и письменная; монолог, диалог; сфера и ситуация речевого общения;</w:t>
            </w:r>
          </w:p>
          <w:p w:rsidR="004C37C6" w:rsidRPr="004C37C6" w:rsidRDefault="004C37C6" w:rsidP="004C37C6">
            <w:pPr>
              <w:numPr>
                <w:ilvl w:val="0"/>
                <w:numId w:val="9"/>
              </w:numPr>
              <w:tabs>
                <w:tab w:val="clear" w:pos="720"/>
                <w:tab w:val="num" w:pos="311"/>
              </w:tabs>
              <w:spacing w:after="0" w:line="240" w:lineRule="auto"/>
              <w:ind w:left="311" w:firstLine="0"/>
              <w:rPr>
                <w:rFonts w:ascii="Times New Roman" w:hAnsi="Times New Roman"/>
                <w:sz w:val="24"/>
                <w:szCs w:val="24"/>
              </w:rPr>
            </w:pPr>
            <w:r w:rsidRPr="004C37C6">
              <w:rPr>
                <w:rFonts w:ascii="Times New Roman" w:hAnsi="Times New Roman"/>
                <w:sz w:val="24"/>
                <w:szCs w:val="24"/>
              </w:rPr>
              <w:t>основные признаки разговорной речи, научного, публицистического, официально-делового стилей, языка художественной литературы;</w:t>
            </w:r>
          </w:p>
          <w:p w:rsidR="004C37C6" w:rsidRPr="004C37C6" w:rsidRDefault="004C37C6" w:rsidP="004C37C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37C6">
              <w:rPr>
                <w:rFonts w:ascii="Times New Roman" w:hAnsi="Times New Roman"/>
                <w:sz w:val="24"/>
                <w:szCs w:val="24"/>
              </w:rPr>
              <w:t>особенности основных жанров научного, публицистического, официально-делового стилей и разговорной речи;</w:t>
            </w:r>
          </w:p>
          <w:p w:rsidR="004C37C6" w:rsidRPr="004C37C6" w:rsidRDefault="004C37C6" w:rsidP="004C37C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37C6">
              <w:rPr>
                <w:rFonts w:ascii="Times New Roman" w:hAnsi="Times New Roman"/>
                <w:sz w:val="24"/>
                <w:szCs w:val="24"/>
              </w:rPr>
              <w:t>признаки текста и его функционально-смысловых типов (повествования, описания, рассуждения);</w:t>
            </w:r>
          </w:p>
          <w:p w:rsidR="004C37C6" w:rsidRPr="004C37C6" w:rsidRDefault="004C37C6" w:rsidP="004C37C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37C6">
              <w:rPr>
                <w:rFonts w:ascii="Times New Roman" w:hAnsi="Times New Roman"/>
                <w:sz w:val="24"/>
                <w:szCs w:val="24"/>
              </w:rPr>
              <w:t>основные единицы языка, их признаки;</w:t>
            </w:r>
          </w:p>
          <w:p w:rsidR="004C37C6" w:rsidRPr="004C37C6" w:rsidRDefault="004C37C6" w:rsidP="004C37C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37C6">
              <w:rPr>
                <w:rFonts w:ascii="Times New Roman" w:hAnsi="Times New Roman"/>
                <w:sz w:val="24"/>
                <w:szCs w:val="24"/>
              </w:rPr>
              <w:t>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      </w:r>
          </w:p>
          <w:p w:rsidR="004C37C6" w:rsidRPr="004C37C6" w:rsidRDefault="004C37C6" w:rsidP="004C37C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37C6">
              <w:rPr>
                <w:rFonts w:ascii="Times New Roman" w:hAnsi="Times New Roman"/>
                <w:sz w:val="24"/>
                <w:szCs w:val="24"/>
              </w:rPr>
              <w:t xml:space="preserve">знать определения основных изучаемых в 6 классе языковых явлений, </w:t>
            </w:r>
            <w:proofErr w:type="spellStart"/>
            <w:r w:rsidRPr="004C37C6">
              <w:rPr>
                <w:rFonts w:ascii="Times New Roman" w:hAnsi="Times New Roman"/>
                <w:sz w:val="24"/>
                <w:szCs w:val="24"/>
              </w:rPr>
              <w:t>речеведческих</w:t>
            </w:r>
            <w:proofErr w:type="spellEnd"/>
            <w:r w:rsidRPr="004C37C6">
              <w:rPr>
                <w:rFonts w:ascii="Times New Roman" w:hAnsi="Times New Roman"/>
                <w:sz w:val="24"/>
                <w:szCs w:val="24"/>
              </w:rPr>
              <w:t xml:space="preserve"> понятий, орфографических и пунктуационных правил, обосновывать свои ответы и приводить нужные примеры.</w:t>
            </w:r>
          </w:p>
        </w:tc>
      </w:tr>
      <w:tr w:rsidR="004C37C6" w:rsidRPr="004C37C6" w:rsidTr="004C37C6">
        <w:trPr>
          <w:trHeight w:val="2475"/>
        </w:trPr>
        <w:tc>
          <w:tcPr>
            <w:tcW w:w="154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7C6" w:rsidRPr="004C37C6" w:rsidRDefault="004C37C6" w:rsidP="004C37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37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Ученик должен уметь:</w:t>
            </w:r>
          </w:p>
          <w:p w:rsidR="004C37C6" w:rsidRPr="004C37C6" w:rsidRDefault="004C37C6" w:rsidP="004C37C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37C6">
              <w:rPr>
                <w:rFonts w:ascii="Times New Roman" w:hAnsi="Times New Roman"/>
                <w:sz w:val="24"/>
                <w:szCs w:val="24"/>
              </w:rPr>
              <w:t>различать разговорную речь, научный, публицистический, официально-деловой стили, язык художественной литературы;</w:t>
            </w:r>
          </w:p>
          <w:p w:rsidR="004C37C6" w:rsidRPr="004C37C6" w:rsidRDefault="004C37C6" w:rsidP="004C37C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37C6">
              <w:rPr>
                <w:rFonts w:ascii="Times New Roman" w:hAnsi="Times New Roman"/>
                <w:sz w:val="24"/>
                <w:szCs w:val="24"/>
              </w:rPr>
              <w:t>определять тему, основную мысль текста, функционально-смысловой тип и стиль речи; анализировать структуру и языковые особенности текста;</w:t>
            </w:r>
          </w:p>
          <w:p w:rsidR="004C37C6" w:rsidRPr="004C37C6" w:rsidRDefault="004C37C6" w:rsidP="004C37C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37C6">
              <w:rPr>
                <w:rFonts w:ascii="Times New Roman" w:hAnsi="Times New Roman"/>
                <w:sz w:val="24"/>
                <w:szCs w:val="24"/>
              </w:rPr>
              <w:t>опознавать языковые единицы, проводить различные виды их анализа;</w:t>
            </w:r>
          </w:p>
          <w:p w:rsidR="004C37C6" w:rsidRPr="004C37C6" w:rsidRDefault="004C37C6" w:rsidP="004C37C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37C6">
              <w:rPr>
                <w:rFonts w:ascii="Times New Roman" w:hAnsi="Times New Roman"/>
                <w:sz w:val="24"/>
                <w:szCs w:val="24"/>
              </w:rPr>
              <w:t>объяснять с помощью словаря значение слов с национально-культурным компонентом;</w:t>
            </w:r>
          </w:p>
          <w:p w:rsidR="004C37C6" w:rsidRPr="004C37C6" w:rsidRDefault="004C37C6" w:rsidP="004C37C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37C6">
              <w:rPr>
                <w:rFonts w:ascii="Times New Roman" w:hAnsi="Times New Roman"/>
                <w:sz w:val="24"/>
                <w:szCs w:val="24"/>
              </w:rPr>
              <w:t>разбирать слова фонетически, по составу и морфологически, а предложения (с двумя главными членами) – синтаксически. Составлять простые и сложные предложения изученных видов;</w:t>
            </w:r>
          </w:p>
          <w:p w:rsidR="004C37C6" w:rsidRPr="004C37C6" w:rsidRDefault="004C37C6" w:rsidP="004C37C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37C6">
              <w:rPr>
                <w:rFonts w:ascii="Times New Roman" w:hAnsi="Times New Roman"/>
                <w:sz w:val="24"/>
                <w:szCs w:val="24"/>
              </w:rPr>
              <w:t>разъяснять значения известных слов и правильно употреблять их;</w:t>
            </w:r>
          </w:p>
          <w:p w:rsidR="004C37C6" w:rsidRPr="004C37C6" w:rsidRDefault="004C37C6" w:rsidP="004C37C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37C6">
              <w:rPr>
                <w:rFonts w:ascii="Times New Roman" w:hAnsi="Times New Roman"/>
                <w:sz w:val="24"/>
                <w:szCs w:val="24"/>
              </w:rPr>
              <w:t>пользоваться орфографическим и толковым словарями;</w:t>
            </w:r>
          </w:p>
          <w:p w:rsidR="004C37C6" w:rsidRPr="004C37C6" w:rsidRDefault="004C37C6" w:rsidP="004C37C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37C6">
              <w:rPr>
                <w:rFonts w:ascii="Times New Roman" w:hAnsi="Times New Roman"/>
                <w:sz w:val="24"/>
                <w:szCs w:val="24"/>
              </w:rPr>
              <w:t>соблюдать произносительные нормы литературного языка в пределах изученного материала;</w:t>
            </w:r>
          </w:p>
          <w:p w:rsidR="004C37C6" w:rsidRPr="004C37C6" w:rsidRDefault="004C37C6" w:rsidP="004C37C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37C6">
              <w:rPr>
                <w:rFonts w:ascii="Times New Roman" w:hAnsi="Times New Roman"/>
                <w:sz w:val="24"/>
                <w:szCs w:val="24"/>
              </w:rPr>
              <w:t>находить в словах с изученными орфограммами ошибки и исправлять их;</w:t>
            </w:r>
          </w:p>
          <w:p w:rsidR="004C37C6" w:rsidRPr="004C37C6" w:rsidRDefault="004C37C6" w:rsidP="004C37C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37C6">
              <w:rPr>
                <w:rFonts w:ascii="Times New Roman" w:hAnsi="Times New Roman"/>
                <w:sz w:val="24"/>
                <w:szCs w:val="24"/>
              </w:rPr>
              <w:t>правильно писать слова с непроверяемыми орфограммами, изученными в 5 классе;</w:t>
            </w:r>
          </w:p>
          <w:p w:rsidR="004C37C6" w:rsidRPr="004C37C6" w:rsidRDefault="004C37C6" w:rsidP="004C37C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37C6">
              <w:rPr>
                <w:rFonts w:ascii="Times New Roman" w:hAnsi="Times New Roman"/>
                <w:sz w:val="24"/>
                <w:szCs w:val="24"/>
              </w:rPr>
              <w:t>находить в предложениях смысловые отрезки, которые необходимо выделить знаками препинания, обосновывать выбор знаков препинания и расставлять их в предложениях в соответствии с изученными правилами;</w:t>
            </w:r>
          </w:p>
          <w:p w:rsidR="004C37C6" w:rsidRPr="004C37C6" w:rsidRDefault="004C37C6" w:rsidP="004C37C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37C6">
              <w:rPr>
                <w:rFonts w:ascii="Times New Roman" w:hAnsi="Times New Roman"/>
                <w:sz w:val="24"/>
                <w:szCs w:val="24"/>
              </w:rPr>
              <w:t>определять тему и основную мысль текста, его стиль</w:t>
            </w:r>
            <w:proofErr w:type="gramStart"/>
            <w:r w:rsidRPr="004C37C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C37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C37C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C37C6">
              <w:rPr>
                <w:rFonts w:ascii="Times New Roman" w:hAnsi="Times New Roman"/>
                <w:sz w:val="24"/>
                <w:szCs w:val="24"/>
              </w:rPr>
              <w:t>одробно и сжато излагать повествовательные тексты (в том числе с элементами описания предметов, животных);</w:t>
            </w:r>
          </w:p>
          <w:p w:rsidR="004C37C6" w:rsidRPr="004C37C6" w:rsidRDefault="004C37C6" w:rsidP="004C37C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37C6">
              <w:rPr>
                <w:rFonts w:ascii="Times New Roman" w:hAnsi="Times New Roman"/>
                <w:sz w:val="24"/>
                <w:szCs w:val="24"/>
              </w:rPr>
              <w:t>составлять простой план исходного и собственного текста;</w:t>
            </w:r>
          </w:p>
          <w:p w:rsidR="004C37C6" w:rsidRPr="004C37C6" w:rsidRDefault="004C37C6" w:rsidP="004C37C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37C6">
              <w:rPr>
                <w:rFonts w:ascii="Times New Roman" w:hAnsi="Times New Roman"/>
                <w:sz w:val="24"/>
                <w:szCs w:val="24"/>
              </w:rPr>
              <w:t>совершенствовать содержание и языковое оформление своего текста (в соответствии с изученным языковым материалом);</w:t>
            </w:r>
          </w:p>
          <w:p w:rsidR="004C37C6" w:rsidRPr="004C37C6" w:rsidRDefault="004C37C6" w:rsidP="004C37C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37C6">
              <w:rPr>
                <w:rFonts w:ascii="Times New Roman" w:hAnsi="Times New Roman"/>
                <w:sz w:val="24"/>
                <w:szCs w:val="24"/>
              </w:rPr>
              <w:t>правильно в смысловом и стилистическом отношении использовать языковые средства в текстах разного содержания;</w:t>
            </w:r>
          </w:p>
          <w:p w:rsidR="004C37C6" w:rsidRPr="004C37C6" w:rsidRDefault="004C37C6" w:rsidP="004C37C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37C6">
              <w:rPr>
                <w:rFonts w:ascii="Times New Roman" w:hAnsi="Times New Roman"/>
                <w:sz w:val="24"/>
                <w:szCs w:val="24"/>
              </w:rPr>
              <w:t>грамотно пользоваться известными лексическими и грамматическими средствами в устной и письменной речи;</w:t>
            </w:r>
          </w:p>
          <w:p w:rsidR="004C37C6" w:rsidRPr="003770F3" w:rsidRDefault="004C37C6" w:rsidP="003770F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37C6">
              <w:rPr>
                <w:rFonts w:ascii="Times New Roman" w:hAnsi="Times New Roman"/>
                <w:sz w:val="24"/>
                <w:szCs w:val="24"/>
              </w:rPr>
              <w:t>пользоваться орфографическими, орфоэпическими, морфемными и толковыми словарями.</w:t>
            </w:r>
          </w:p>
        </w:tc>
      </w:tr>
    </w:tbl>
    <w:p w:rsidR="004C37C6" w:rsidRPr="004C37C6" w:rsidRDefault="004C37C6" w:rsidP="004C37C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70F3" w:rsidRDefault="003770F3" w:rsidP="004C37C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</w:p>
    <w:p w:rsidR="004C37C6" w:rsidRDefault="004C37C6" w:rsidP="001E6D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31E3" w:rsidRDefault="001531E3" w:rsidP="001E6D6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tbl>
      <w:tblPr>
        <w:tblpPr w:leftFromText="180" w:rightFromText="180" w:vertAnchor="page" w:horzAnchor="margin" w:tblpXSpec="center" w:tblpY="1801"/>
        <w:tblW w:w="1292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472"/>
        <w:gridCol w:w="3449"/>
      </w:tblGrid>
      <w:tr w:rsidR="001531E3" w:rsidRPr="00912CA1" w:rsidTr="004C37C6">
        <w:trPr>
          <w:trHeight w:val="338"/>
        </w:trPr>
        <w:tc>
          <w:tcPr>
            <w:tcW w:w="9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912CA1" w:rsidRDefault="001531E3" w:rsidP="004C37C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12CA1">
              <w:rPr>
                <w:rFonts w:ascii="Times New Roman" w:hAnsi="Times New Roman"/>
                <w:b/>
                <w:sz w:val="24"/>
                <w:szCs w:val="24"/>
              </w:rPr>
              <w:t>          Раздел курса</w:t>
            </w:r>
          </w:p>
        </w:tc>
        <w:tc>
          <w:tcPr>
            <w:tcW w:w="3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912CA1" w:rsidRDefault="001531E3" w:rsidP="004C37C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12CA1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1531E3" w:rsidRPr="001E6D6F" w:rsidTr="004C37C6">
        <w:trPr>
          <w:trHeight w:val="332"/>
        </w:trPr>
        <w:tc>
          <w:tcPr>
            <w:tcW w:w="9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E6D6F">
              <w:rPr>
                <w:rFonts w:ascii="Times New Roman" w:hAnsi="Times New Roman"/>
                <w:b/>
                <w:sz w:val="24"/>
                <w:szCs w:val="24"/>
              </w:rPr>
              <w:t>О ЯЗЫКЕ И РЕЧИ</w:t>
            </w:r>
          </w:p>
        </w:tc>
        <w:tc>
          <w:tcPr>
            <w:tcW w:w="3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E6D6F">
              <w:rPr>
                <w:rFonts w:ascii="Times New Roman" w:hAnsi="Times New Roman"/>
                <w:sz w:val="24"/>
                <w:szCs w:val="24"/>
              </w:rPr>
              <w:t xml:space="preserve">1 час + 1 </w:t>
            </w:r>
            <w:proofErr w:type="spellStart"/>
            <w:proofErr w:type="gramStart"/>
            <w:r w:rsidRPr="001E6D6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1E6D6F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E6D6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</w:p>
        </w:tc>
      </w:tr>
      <w:tr w:rsidR="001531E3" w:rsidRPr="001E6D6F" w:rsidTr="004C37C6">
        <w:trPr>
          <w:trHeight w:val="277"/>
        </w:trPr>
        <w:tc>
          <w:tcPr>
            <w:tcW w:w="9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E6D6F">
              <w:rPr>
                <w:rFonts w:ascii="Times New Roman" w:hAnsi="Times New Roman"/>
                <w:sz w:val="24"/>
                <w:szCs w:val="24"/>
              </w:rPr>
              <w:t>РЕЧЬ</w:t>
            </w:r>
          </w:p>
        </w:tc>
        <w:tc>
          <w:tcPr>
            <w:tcW w:w="3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E6D6F">
              <w:rPr>
                <w:rFonts w:ascii="Times New Roman" w:hAnsi="Times New Roman"/>
                <w:sz w:val="24"/>
                <w:szCs w:val="24"/>
              </w:rPr>
              <w:t>2 часа</w:t>
            </w:r>
          </w:p>
        </w:tc>
      </w:tr>
      <w:tr w:rsidR="001531E3" w:rsidRPr="001E6D6F" w:rsidTr="004C37C6">
        <w:trPr>
          <w:trHeight w:val="448"/>
        </w:trPr>
        <w:tc>
          <w:tcPr>
            <w:tcW w:w="9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E6D6F">
              <w:rPr>
                <w:rFonts w:ascii="Times New Roman" w:hAnsi="Times New Roman"/>
                <w:b/>
                <w:sz w:val="24"/>
                <w:szCs w:val="24"/>
              </w:rPr>
              <w:t xml:space="preserve">ЗАКРЕПЛЕНИЕ И УГЛУБЛЕНИЕ </w:t>
            </w:r>
            <w:proofErr w:type="gramStart"/>
            <w:r w:rsidRPr="001E6D6F"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 w:rsidRPr="001E6D6F">
              <w:rPr>
                <w:rFonts w:ascii="Times New Roman" w:hAnsi="Times New Roman"/>
                <w:b/>
                <w:sz w:val="24"/>
                <w:szCs w:val="24"/>
              </w:rPr>
              <w:t xml:space="preserve"> В НАЧАЛЬНЫХ КЛАССАХ</w:t>
            </w:r>
          </w:p>
        </w:tc>
        <w:tc>
          <w:tcPr>
            <w:tcW w:w="3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E6D6F">
              <w:rPr>
                <w:rFonts w:ascii="Times New Roman" w:hAnsi="Times New Roman"/>
                <w:sz w:val="24"/>
                <w:szCs w:val="24"/>
              </w:rPr>
              <w:t>29 ч.</w:t>
            </w:r>
          </w:p>
        </w:tc>
      </w:tr>
      <w:tr w:rsidR="001531E3" w:rsidRPr="001E6D6F" w:rsidTr="004C37C6">
        <w:trPr>
          <w:trHeight w:val="338"/>
        </w:trPr>
        <w:tc>
          <w:tcPr>
            <w:tcW w:w="9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E6D6F">
              <w:rPr>
                <w:rFonts w:ascii="Times New Roman" w:hAnsi="Times New Roman"/>
                <w:sz w:val="24"/>
                <w:szCs w:val="24"/>
              </w:rPr>
              <w:t>Фонетика. Графика.</w:t>
            </w:r>
          </w:p>
        </w:tc>
        <w:tc>
          <w:tcPr>
            <w:tcW w:w="3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E6D6F">
              <w:rPr>
                <w:rFonts w:ascii="Times New Roman" w:hAnsi="Times New Roman"/>
                <w:sz w:val="24"/>
                <w:szCs w:val="24"/>
              </w:rPr>
              <w:t>3 ч.</w:t>
            </w:r>
          </w:p>
        </w:tc>
      </w:tr>
      <w:tr w:rsidR="001531E3" w:rsidRPr="001E6D6F" w:rsidTr="004C37C6">
        <w:trPr>
          <w:trHeight w:val="280"/>
        </w:trPr>
        <w:tc>
          <w:tcPr>
            <w:tcW w:w="9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E6D6F">
              <w:rPr>
                <w:rFonts w:ascii="Times New Roman" w:hAnsi="Times New Roman"/>
                <w:sz w:val="24"/>
                <w:szCs w:val="24"/>
              </w:rPr>
              <w:t>Текст. Орфография. Письмо. Строение слова.</w:t>
            </w:r>
          </w:p>
        </w:tc>
        <w:tc>
          <w:tcPr>
            <w:tcW w:w="3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E6D6F">
              <w:rPr>
                <w:rFonts w:ascii="Times New Roman" w:hAnsi="Times New Roman"/>
                <w:sz w:val="24"/>
                <w:szCs w:val="24"/>
              </w:rPr>
              <w:t>14 ч.</w:t>
            </w:r>
          </w:p>
        </w:tc>
      </w:tr>
      <w:tr w:rsidR="001531E3" w:rsidRPr="001E6D6F" w:rsidTr="004C37C6">
        <w:trPr>
          <w:trHeight w:val="338"/>
        </w:trPr>
        <w:tc>
          <w:tcPr>
            <w:tcW w:w="9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E6D6F">
              <w:rPr>
                <w:rFonts w:ascii="Times New Roman" w:hAnsi="Times New Roman"/>
                <w:sz w:val="24"/>
                <w:szCs w:val="24"/>
              </w:rPr>
              <w:t>Слово как часть речи.</w:t>
            </w:r>
          </w:p>
        </w:tc>
        <w:tc>
          <w:tcPr>
            <w:tcW w:w="3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E6D6F">
              <w:rPr>
                <w:rFonts w:ascii="Times New Roman" w:hAnsi="Times New Roman"/>
                <w:sz w:val="24"/>
                <w:szCs w:val="24"/>
              </w:rPr>
              <w:t>12ч.</w:t>
            </w:r>
          </w:p>
        </w:tc>
      </w:tr>
      <w:tr w:rsidR="001531E3" w:rsidRPr="001E6D6F" w:rsidTr="004C37C6">
        <w:trPr>
          <w:trHeight w:val="274"/>
        </w:trPr>
        <w:tc>
          <w:tcPr>
            <w:tcW w:w="9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E6D6F">
              <w:rPr>
                <w:rFonts w:ascii="Times New Roman" w:hAnsi="Times New Roman"/>
                <w:b/>
                <w:sz w:val="24"/>
                <w:szCs w:val="24"/>
              </w:rPr>
              <w:t>СИСТЕМАТИЧЕСКИЙ КУРС РУССКОГО ЯЗЫКА</w:t>
            </w:r>
          </w:p>
        </w:tc>
        <w:tc>
          <w:tcPr>
            <w:tcW w:w="3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E6D6F">
              <w:rPr>
                <w:rFonts w:ascii="Times New Roman" w:hAnsi="Times New Roman"/>
                <w:b/>
                <w:sz w:val="24"/>
                <w:szCs w:val="24"/>
              </w:rPr>
              <w:t>71 ч.</w:t>
            </w:r>
          </w:p>
        </w:tc>
      </w:tr>
      <w:tr w:rsidR="001531E3" w:rsidRPr="001E6D6F" w:rsidTr="004C37C6">
        <w:trPr>
          <w:trHeight w:val="247"/>
        </w:trPr>
        <w:tc>
          <w:tcPr>
            <w:tcW w:w="9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E6D6F">
              <w:rPr>
                <w:rFonts w:ascii="Times New Roman" w:hAnsi="Times New Roman"/>
                <w:sz w:val="24"/>
                <w:szCs w:val="24"/>
              </w:rPr>
              <w:t>Фонетика. Орфоэпия.</w:t>
            </w:r>
          </w:p>
        </w:tc>
        <w:tc>
          <w:tcPr>
            <w:tcW w:w="3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E6D6F">
              <w:rPr>
                <w:rFonts w:ascii="Times New Roman" w:hAnsi="Times New Roman"/>
                <w:sz w:val="24"/>
                <w:szCs w:val="24"/>
              </w:rPr>
              <w:t>  9ч.</w:t>
            </w:r>
          </w:p>
        </w:tc>
      </w:tr>
      <w:tr w:rsidR="001531E3" w:rsidRPr="001E6D6F" w:rsidTr="004C37C6">
        <w:trPr>
          <w:trHeight w:val="378"/>
        </w:trPr>
        <w:tc>
          <w:tcPr>
            <w:tcW w:w="9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E6D6F">
              <w:rPr>
                <w:rFonts w:ascii="Times New Roman" w:hAnsi="Times New Roman"/>
                <w:sz w:val="24"/>
                <w:szCs w:val="24"/>
              </w:rPr>
              <w:t>Синтаксис и пунктуация</w:t>
            </w:r>
          </w:p>
        </w:tc>
        <w:tc>
          <w:tcPr>
            <w:tcW w:w="3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E6D6F">
              <w:rPr>
                <w:rFonts w:ascii="Times New Roman" w:hAnsi="Times New Roman"/>
                <w:sz w:val="24"/>
                <w:szCs w:val="24"/>
              </w:rPr>
              <w:t>34ч.</w:t>
            </w:r>
          </w:p>
        </w:tc>
      </w:tr>
      <w:tr w:rsidR="001531E3" w:rsidRPr="001E6D6F" w:rsidTr="004C37C6">
        <w:trPr>
          <w:trHeight w:val="271"/>
        </w:trPr>
        <w:tc>
          <w:tcPr>
            <w:tcW w:w="9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E6D6F">
              <w:rPr>
                <w:rFonts w:ascii="Times New Roman" w:hAnsi="Times New Roman"/>
                <w:sz w:val="24"/>
                <w:szCs w:val="24"/>
              </w:rPr>
              <w:t>Лексика. Словообразование. Правописание</w:t>
            </w:r>
          </w:p>
        </w:tc>
        <w:tc>
          <w:tcPr>
            <w:tcW w:w="3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E6D6F">
              <w:rPr>
                <w:rFonts w:ascii="Times New Roman" w:hAnsi="Times New Roman"/>
                <w:sz w:val="24"/>
                <w:szCs w:val="24"/>
              </w:rPr>
              <w:t xml:space="preserve">28ч. </w:t>
            </w:r>
          </w:p>
        </w:tc>
      </w:tr>
      <w:tr w:rsidR="001531E3" w:rsidRPr="001E6D6F" w:rsidTr="004C37C6">
        <w:trPr>
          <w:trHeight w:val="341"/>
        </w:trPr>
        <w:tc>
          <w:tcPr>
            <w:tcW w:w="9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E6D6F">
              <w:rPr>
                <w:rFonts w:ascii="Times New Roman" w:hAnsi="Times New Roman"/>
                <w:b/>
                <w:sz w:val="24"/>
                <w:szCs w:val="24"/>
              </w:rPr>
              <w:t>Морфология. Правописание</w:t>
            </w:r>
          </w:p>
        </w:tc>
        <w:tc>
          <w:tcPr>
            <w:tcW w:w="3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E6D6F">
              <w:rPr>
                <w:rFonts w:ascii="Times New Roman" w:hAnsi="Times New Roman"/>
                <w:sz w:val="24"/>
                <w:szCs w:val="24"/>
              </w:rPr>
              <w:t>  54 ч.</w:t>
            </w:r>
          </w:p>
        </w:tc>
      </w:tr>
      <w:tr w:rsidR="001531E3" w:rsidRPr="001E6D6F" w:rsidTr="004C37C6">
        <w:trPr>
          <w:trHeight w:val="277"/>
        </w:trPr>
        <w:tc>
          <w:tcPr>
            <w:tcW w:w="9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E6D6F">
              <w:rPr>
                <w:rFonts w:ascii="Times New Roman" w:hAnsi="Times New Roman"/>
                <w:sz w:val="24"/>
                <w:szCs w:val="24"/>
              </w:rPr>
              <w:t>Глагол.</w:t>
            </w:r>
          </w:p>
        </w:tc>
        <w:tc>
          <w:tcPr>
            <w:tcW w:w="3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E6D6F">
              <w:rPr>
                <w:rFonts w:ascii="Times New Roman" w:hAnsi="Times New Roman"/>
                <w:sz w:val="24"/>
                <w:szCs w:val="24"/>
              </w:rPr>
              <w:t>21ч.</w:t>
            </w:r>
          </w:p>
        </w:tc>
      </w:tr>
      <w:tr w:rsidR="001531E3" w:rsidRPr="001E6D6F" w:rsidTr="004C37C6">
        <w:trPr>
          <w:trHeight w:val="291"/>
        </w:trPr>
        <w:tc>
          <w:tcPr>
            <w:tcW w:w="9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E6D6F">
              <w:rPr>
                <w:rFonts w:ascii="Times New Roman" w:hAnsi="Times New Roman"/>
                <w:sz w:val="24"/>
                <w:szCs w:val="24"/>
              </w:rPr>
              <w:t>Имя существительное.</w:t>
            </w:r>
          </w:p>
        </w:tc>
        <w:tc>
          <w:tcPr>
            <w:tcW w:w="3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E6D6F">
              <w:rPr>
                <w:rFonts w:ascii="Times New Roman" w:hAnsi="Times New Roman"/>
                <w:sz w:val="24"/>
                <w:szCs w:val="24"/>
              </w:rPr>
              <w:t>22 ч.</w:t>
            </w:r>
          </w:p>
        </w:tc>
      </w:tr>
      <w:tr w:rsidR="001531E3" w:rsidRPr="001E6D6F" w:rsidTr="004C37C6">
        <w:trPr>
          <w:trHeight w:val="277"/>
        </w:trPr>
        <w:tc>
          <w:tcPr>
            <w:tcW w:w="9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E6D6F">
              <w:rPr>
                <w:rFonts w:ascii="Times New Roman" w:hAnsi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3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E6D6F">
              <w:rPr>
                <w:rFonts w:ascii="Times New Roman" w:hAnsi="Times New Roman"/>
                <w:sz w:val="24"/>
                <w:szCs w:val="24"/>
              </w:rPr>
              <w:t>10 ч.</w:t>
            </w:r>
          </w:p>
        </w:tc>
      </w:tr>
      <w:tr w:rsidR="001531E3" w:rsidRPr="001E6D6F" w:rsidTr="004C37C6">
        <w:trPr>
          <w:trHeight w:val="291"/>
        </w:trPr>
        <w:tc>
          <w:tcPr>
            <w:tcW w:w="9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E6D6F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1E6D6F"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 w:rsidRPr="001E6D6F">
              <w:rPr>
                <w:rFonts w:ascii="Times New Roman" w:hAnsi="Times New Roman"/>
                <w:b/>
                <w:sz w:val="24"/>
                <w:szCs w:val="24"/>
              </w:rPr>
              <w:t xml:space="preserve"> за год</w:t>
            </w:r>
          </w:p>
        </w:tc>
        <w:tc>
          <w:tcPr>
            <w:tcW w:w="3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E6D6F">
              <w:rPr>
                <w:rFonts w:ascii="Times New Roman" w:hAnsi="Times New Roman"/>
                <w:sz w:val="24"/>
                <w:szCs w:val="24"/>
              </w:rPr>
              <w:t>6 ч.</w:t>
            </w:r>
          </w:p>
        </w:tc>
      </w:tr>
      <w:tr w:rsidR="001531E3" w:rsidRPr="001E6D6F" w:rsidTr="004C37C6">
        <w:trPr>
          <w:trHeight w:val="291"/>
        </w:trPr>
        <w:tc>
          <w:tcPr>
            <w:tcW w:w="9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E6D6F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</w:p>
        </w:tc>
        <w:tc>
          <w:tcPr>
            <w:tcW w:w="3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31E3" w:rsidRPr="001E6D6F" w:rsidTr="004C37C6">
        <w:trPr>
          <w:trHeight w:val="291"/>
        </w:trPr>
        <w:tc>
          <w:tcPr>
            <w:tcW w:w="9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6D6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E6D6F">
              <w:rPr>
                <w:rFonts w:ascii="Times New Roman" w:hAnsi="Times New Roman"/>
                <w:sz w:val="24"/>
                <w:szCs w:val="24"/>
              </w:rPr>
              <w:t>/Р</w:t>
            </w:r>
          </w:p>
        </w:tc>
        <w:tc>
          <w:tcPr>
            <w:tcW w:w="3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E6D6F">
              <w:rPr>
                <w:rFonts w:ascii="Times New Roman" w:hAnsi="Times New Roman"/>
                <w:sz w:val="24"/>
                <w:szCs w:val="24"/>
              </w:rPr>
              <w:t>17 ч.</w:t>
            </w:r>
          </w:p>
        </w:tc>
      </w:tr>
      <w:tr w:rsidR="001531E3" w:rsidRPr="001E6D6F" w:rsidTr="004C37C6">
        <w:trPr>
          <w:trHeight w:val="291"/>
        </w:trPr>
        <w:tc>
          <w:tcPr>
            <w:tcW w:w="9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E6D6F">
              <w:rPr>
                <w:rFonts w:ascii="Times New Roman" w:hAnsi="Times New Roman"/>
                <w:sz w:val="24"/>
                <w:szCs w:val="24"/>
              </w:rPr>
              <w:t>Диктанты</w:t>
            </w:r>
          </w:p>
        </w:tc>
        <w:tc>
          <w:tcPr>
            <w:tcW w:w="3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E6D6F">
              <w:rPr>
                <w:rFonts w:ascii="Times New Roman" w:hAnsi="Times New Roman"/>
                <w:sz w:val="24"/>
                <w:szCs w:val="24"/>
              </w:rPr>
              <w:t>6 ч.</w:t>
            </w:r>
          </w:p>
        </w:tc>
      </w:tr>
      <w:tr w:rsidR="001531E3" w:rsidRPr="001E6D6F" w:rsidTr="004C37C6">
        <w:trPr>
          <w:trHeight w:val="291"/>
        </w:trPr>
        <w:tc>
          <w:tcPr>
            <w:tcW w:w="9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E6D6F">
              <w:rPr>
                <w:rFonts w:ascii="Times New Roman" w:hAnsi="Times New Roman"/>
                <w:sz w:val="24"/>
                <w:szCs w:val="24"/>
              </w:rPr>
              <w:t>Конт/работы</w:t>
            </w:r>
          </w:p>
        </w:tc>
        <w:tc>
          <w:tcPr>
            <w:tcW w:w="3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1E3" w:rsidRPr="001E6D6F" w:rsidRDefault="001531E3" w:rsidP="004C37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E6D6F">
              <w:rPr>
                <w:rFonts w:ascii="Times New Roman" w:hAnsi="Times New Roman"/>
                <w:sz w:val="24"/>
                <w:szCs w:val="24"/>
              </w:rPr>
              <w:t>10 ч.</w:t>
            </w:r>
          </w:p>
        </w:tc>
      </w:tr>
    </w:tbl>
    <w:p w:rsidR="001531E3" w:rsidRDefault="001531E3" w:rsidP="001E6D6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Учебно-тематический план.</w:t>
      </w:r>
    </w:p>
    <w:p w:rsidR="001531E3" w:rsidRDefault="001531E3" w:rsidP="001E6D6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531E3" w:rsidRDefault="001531E3" w:rsidP="001E6D6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531E3" w:rsidRDefault="001531E3" w:rsidP="001E6D6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531E3" w:rsidRDefault="001531E3" w:rsidP="001E6D6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531E3" w:rsidRDefault="001531E3" w:rsidP="001E6D6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531E3" w:rsidRDefault="001531E3" w:rsidP="001E6D6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531E3" w:rsidRDefault="001531E3" w:rsidP="001E6D6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531E3" w:rsidRDefault="001531E3" w:rsidP="001E6D6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531E3" w:rsidRDefault="001531E3" w:rsidP="001E6D6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531E3" w:rsidRDefault="001531E3" w:rsidP="001E6D6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531E3" w:rsidRDefault="001531E3" w:rsidP="001E6D6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531E3" w:rsidRDefault="001531E3" w:rsidP="001E6D6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531E3" w:rsidRDefault="001531E3" w:rsidP="001E6D6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531E3" w:rsidRDefault="001531E3" w:rsidP="001E6D6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531E3" w:rsidRDefault="001531E3" w:rsidP="001E6D6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531E3" w:rsidRDefault="001531E3" w:rsidP="001E6D6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531E3" w:rsidRDefault="001531E3" w:rsidP="001E6D6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531E3" w:rsidRDefault="001531E3" w:rsidP="001E6D6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531E3" w:rsidRDefault="001531E3" w:rsidP="001E6D6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531E3" w:rsidRDefault="001531E3" w:rsidP="001E6D6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531E3" w:rsidRDefault="001531E3" w:rsidP="001E6D6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531E3" w:rsidRDefault="001531E3" w:rsidP="001E6D6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531E3" w:rsidRDefault="001531E3" w:rsidP="001E6D6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531E3" w:rsidRDefault="001531E3" w:rsidP="001E6D6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531E3" w:rsidRDefault="001531E3" w:rsidP="001E6D6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531E3" w:rsidRDefault="001531E3" w:rsidP="001E6D6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531E3" w:rsidRDefault="001531E3" w:rsidP="001E6D6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531E3" w:rsidRDefault="001531E3" w:rsidP="001E6D6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531E3" w:rsidRDefault="001531E3" w:rsidP="001E6D6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531E3" w:rsidRDefault="001531E3" w:rsidP="001E6D6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E6D6F" w:rsidRPr="00912CA1" w:rsidRDefault="001E6D6F" w:rsidP="001E6D6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12CA1">
        <w:rPr>
          <w:rFonts w:ascii="Times New Roman" w:hAnsi="Times New Roman"/>
          <w:b/>
          <w:sz w:val="28"/>
          <w:szCs w:val="24"/>
        </w:rPr>
        <w:lastRenderedPageBreak/>
        <w:t>Календарно – тематическое планирование</w:t>
      </w:r>
      <w:r w:rsidR="003770F3">
        <w:rPr>
          <w:rFonts w:ascii="Times New Roman" w:hAnsi="Times New Roman"/>
          <w:b/>
          <w:sz w:val="28"/>
          <w:szCs w:val="24"/>
        </w:rPr>
        <w:t xml:space="preserve"> уроков русского языка в 5 </w:t>
      </w:r>
      <w:proofErr w:type="spellStart"/>
      <w:r w:rsidR="003770F3">
        <w:rPr>
          <w:rFonts w:ascii="Times New Roman" w:hAnsi="Times New Roman"/>
          <w:b/>
          <w:sz w:val="28"/>
          <w:szCs w:val="24"/>
        </w:rPr>
        <w:t>кл</w:t>
      </w:r>
      <w:proofErr w:type="spellEnd"/>
      <w:r w:rsidR="003770F3">
        <w:rPr>
          <w:rFonts w:ascii="Times New Roman" w:hAnsi="Times New Roman"/>
          <w:b/>
          <w:sz w:val="28"/>
          <w:szCs w:val="24"/>
        </w:rPr>
        <w:t>.</w:t>
      </w:r>
    </w:p>
    <w:p w:rsidR="001E6D6F" w:rsidRPr="00912CA1" w:rsidRDefault="001E6D6F" w:rsidP="001E6D6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12CA1">
        <w:rPr>
          <w:rFonts w:ascii="Times New Roman" w:hAnsi="Times New Roman"/>
          <w:b/>
          <w:sz w:val="28"/>
          <w:szCs w:val="24"/>
        </w:rPr>
        <w:t>2018- 2019 учебный год</w:t>
      </w:r>
    </w:p>
    <w:tbl>
      <w:tblPr>
        <w:tblW w:w="5465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4"/>
        <w:gridCol w:w="3193"/>
        <w:gridCol w:w="792"/>
        <w:gridCol w:w="2890"/>
        <w:gridCol w:w="2566"/>
        <w:gridCol w:w="3830"/>
        <w:gridCol w:w="1138"/>
        <w:gridCol w:w="1128"/>
      </w:tblGrid>
      <w:tr w:rsidR="004E7A93" w:rsidRPr="00AB4E0A" w:rsidTr="004E7A93">
        <w:trPr>
          <w:cantSplit/>
          <w:trHeight w:val="993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6F" w:rsidRPr="004E7A93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4E7A93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№ урока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6F" w:rsidRPr="004E7A93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4E7A93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Тема урока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6D6F" w:rsidRPr="004E7A93" w:rsidRDefault="001E6D6F" w:rsidP="004C37C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4E7A93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Кол-во часов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6F" w:rsidRPr="004E7A93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4E7A93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Тип урока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D6F" w:rsidRPr="004E7A93" w:rsidRDefault="001E6D6F" w:rsidP="004C37C6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</w:p>
          <w:p w:rsidR="001E6D6F" w:rsidRPr="004E7A93" w:rsidRDefault="001E6D6F" w:rsidP="004C37C6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4E7A93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Новые слова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6F" w:rsidRPr="004E7A93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4E7A93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Домашнее задание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4E7A93" w:rsidRDefault="004E7A93" w:rsidP="004C37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План-я</w:t>
            </w:r>
            <w:proofErr w:type="spellEnd"/>
            <w:proofErr w:type="gramEnd"/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 w:rsidR="001E6D6F" w:rsidRPr="004E7A93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дата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4E7A93" w:rsidRDefault="004E7A93" w:rsidP="004C37C6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Факт-</w:t>
            </w:r>
            <w:r w:rsidR="001E6D6F" w:rsidRPr="004E7A93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я</w:t>
            </w:r>
            <w:proofErr w:type="spellEnd"/>
            <w:proofErr w:type="gramEnd"/>
            <w:r w:rsidR="001E6D6F" w:rsidRPr="004E7A93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дата </w:t>
            </w: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Зачем человеку нужен язык.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Активный </w:t>
            </w:r>
          </w:p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Аллея, апельсин, арена, ароматный.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AA13F4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§1  (с.3)     упр. 4 (по заданию учебника);   упр. 5 (устно),                  ЗСП-1 (выучить слова)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Что мы  знаем  о русском языке.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Артиллерия, артист, атлет, багрянец, балет, балкон.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AA13F4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§2   (с.6)  Упр.8 (письменно),                    ЗСП-2 (выучить слова)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rPr>
          <w:trHeight w:val="963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Что такое речь.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Баскетбол, баян, бегемот, безвкусица, безвкусный, безмятежный.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AA13F4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§3   (с.7) Упр.9 (устно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)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                  ЗСП-3 (выучить слова)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AA13F4">
        <w:trPr>
          <w:trHeight w:val="894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4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Речь монологическая и диалогическая. Речь письменная и устная.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Беречь,  беседовать, билет, бинокль, бирюзовый.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AA13F4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§4 (выучить определения 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на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с. 10 - 11); подготовиться к с/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д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ЗСП-1 (с.4), ЗСП-2 (с.5), ЗСП-3 (с. 7)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5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Звуки  и буквы. Алфавит.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Благородный, блеснуть, блестеть, блистать, брошюра, будущее.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§5 (выучить теорию 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на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с.12, 14)                                             Упр.22  (письменно) "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6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Что обозначают буквы Е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,Е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,Ю,Я.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Бульон, вагон, вверху, вдвоем, велогонки, велосипед.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§6 (выучить теорию 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на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с.14)                            Упр.33  (письменно)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7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Фонетический и орфоэпический  разбор слова.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Вестибюль, ветеран, витрина, влево, внизу.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§7 с.15 (запомнить план разбора)                                   Упр.37  (ёлочка, местный, пятью, широкий, тополь)</w:t>
            </w:r>
            <w:proofErr w:type="gram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8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/р  Что такое текст (повторение). Тема 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текста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.О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сновная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мысль текста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развития речи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Вокзал, вокруг, волнение, воображение, вообразить,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E7A93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§ 8,9 (выучить определения на с. 18, 19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)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 Упр.38 (устно);   упр. 39 (письменно) § 10 (выучить определение на с. 20)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9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Зачем людям письмо.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восклицательный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, восстание, восторгаться, восхищаться.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E7A93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§11(с.23) Упр.52 (пересказ),                                  Выписать 10 слов из "Орфографического словаря", с.305 (укажите вид орфограммы)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  <w:r w:rsidRPr="00AB4E0A"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  <w:t>0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Орфография. Нужны ли </w:t>
            </w: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правила?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Урок изучения и </w:t>
            </w: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первичного закрепления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4E7A93" w:rsidP="004E7A93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Вообще,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</w:t>
            </w:r>
            <w:r w:rsidR="001E6D6F"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печатление, </w:t>
            </w:r>
            <w:r w:rsidR="001E6D6F"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вправо, вскоре, втроем, выражение.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E7A93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§12  (с.24)  Упр. 54 (знать </w:t>
            </w: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содержание),     упр.56 (письменно),                   ЗСП-4 (выучить слова)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11 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Орфограммы в корнях слов. Правила обозначения буквами гласных звуков.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Выразительный, галерея, гардероб, гармония, гвоздика.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§13 (с.27)   Упр.59  (письменно по заданию учебника)</w:t>
            </w:r>
          </w:p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с.27 –возьмите на заметку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Орфограммы в корнях слов. Правила обозначения буквами согласных звуков.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Героический, гимнастика, гитара, гладиолус, гореть.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E7A93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§14(с. 29)    Упр.65 (выписать 15 слов на правила «Орфограммы в корнях слов);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rPr>
          <w:trHeight w:val="1169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  <w:t>1</w:t>
            </w: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Сочетания букв 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жи-ши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ча-ща</w:t>
            </w:r>
            <w:proofErr w:type="spellEnd"/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чу-щу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; 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нч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чн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чк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нщ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щн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рщ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E7A93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Горизонт, горизонтальный, грамматика, грамотный,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E7A93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§15 (с. 32) Упр.73, 74 (письменно)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  <w:t>1</w:t>
            </w: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4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Ь после шипящих в конце имен существительных и глаголов.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Громадный, гуманизм, диалог, диван, дирижер, дистанция.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E7A93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§16 (с.33)      Упр. 79 (заполнить таблицу,  используя  слова упр. 77, 78) ЗСП-5 (выучить слова)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15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Разделительные Ь и Ъ.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Доброжелательный, достижение, желание, жечь, жонглер.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E7A93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§17 (теорию на с. 35-36 выучить; правописание слов на с. 37 выучить) Упр.84 (письменно),                  упр.90 (устно, указав виды 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орфо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-г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рамм)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16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Правописание НЕ с глаголами.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Жужжать, жюри, загораться, закреплять, 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замечательный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§18 (правило  выучить                 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на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с. 38),                                   Упр.96 (по заданию учебника)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17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Написание - 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тся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, - 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ться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 конце глаголов.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Запах, запись, здание, здесь, здоровье.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AA13F4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§19  правило  выучить            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на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с. 39),   Упр.99 (письменно 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предл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. 1, 3, 5, 7),  упр.100   (подготовиться к с/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д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18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Повторение и обобщение по теме "Орфография".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Здравству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й(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те), знакомиться, знаменитый, издалека, изредка.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Подготовиться к диктанту.  Упр. 99 (письменно 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предл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. 2, 4, 6 , указать виды изученных орфограмм),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19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Контрольный диктант  № 1"Дни поздней осени",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контроля, оценки знаний учащихся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Повторить §13-19</w:t>
            </w:r>
          </w:p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Почему корень, приставка, суффикс и 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окончание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 значимые части слова.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Изумительный, изумрудный, иллюстрация, инженер, интересоваться.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§20 (выучить определения на с. 41 - 42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)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                  Упр.106, 110 (письменно);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Как образуются формы слова </w:t>
            </w: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с помощью окончания.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Повторительно-</w:t>
            </w: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обобщающий урок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Интонация, информация, </w:t>
            </w: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искусство, исполин, исполинский.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§21  (с.45)</w:t>
            </w:r>
          </w:p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Упр.119 (устно),                упр.125 </w:t>
            </w: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(письменно)            ЗСП-6 (выучить слова)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23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Слова как часть речи. Морфология.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Исчезать, кабинет, календарь, канал, квартира.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1E6D6F" w:rsidRPr="00AB4E0A" w:rsidRDefault="001E6D6F" w:rsidP="004C37C6">
            <w:pPr>
              <w:spacing w:after="0" w:line="240" w:lineRule="auto"/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Упр. 130 (по заданию учебника)</w:t>
            </w:r>
          </w:p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24-25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Самостоятельные части речи.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Кипятить, 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коллективный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, коллекция, колючий, компания.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§22 , упр. 132 (устно),        упр.133 (указать изученные ранее 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ч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.р.) </w:t>
            </w:r>
          </w:p>
          <w:p w:rsidR="001E6D6F" w:rsidRPr="00AB4E0A" w:rsidRDefault="001E6D6F" w:rsidP="00AA13F4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§22, упр. 136 (устно), упр. 137 (1 и 2 загадки) (указать изученные ранее 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ч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.р.)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E7A93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26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Как изменяются имена существительные, имена прилагательные и глаголы.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Компьютер, компьютерщик, конфета, корзина, коричневый.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§23 (теорию выучить 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на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               с . 51-52)                              Упр.139 (письменно), упр.140(устно)                     упр.142 (устно)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27, 28, 29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Служебные части речи. Предлог. Союз. Частица.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Космонавт, костюм,  кочевник, кристалл, крыжовник.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§24 (теорию выучить на              с. 54)      Упр.151 (письменно), упр.152 (устно) §24 теорию выучить на  с. 56)       Упр.154 (письменно)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§24 теорию вы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учить на    с. 56) </w:t>
            </w: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  Упр.157 (письменно)</w:t>
            </w:r>
            <w:proofErr w:type="gram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30-31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Написание изложения  № 1по плану "Легенда о Байкале".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развития речи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§22-24 (повторить)</w:t>
            </w:r>
          </w:p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ЗСП-7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33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Обобщающий урок по теме "Повторение 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изученного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 начальных классах".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Лазурный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,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легенда, лиловый, лингвистический.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Повторить §5-24. Подготовиться к контрольной работе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rPr>
          <w:trHeight w:val="975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34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Контрольная работа  № 1по теме "Фонетика. Морфология. Орфография".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контроля знаний учащихся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Упр.155 (письменно)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rPr>
          <w:trHeight w:val="615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35 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E7A93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/р  Написание сочинения № 1  по фотографии (с. 10)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развития речи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>Написать чистовой вариант сочинения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36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Что изучает фонетика.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Магнитофон, мало-помалу, мандарин, маршрут, матч.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§27 (с. 27)                                         Упр. 176, 177,                            (знать содержание),                 упр. 180 (письменно),                ЗСП-8 (выучить слова)   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37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Звуки гласные и согласные.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Урок изучения новых </w:t>
            </w: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Медальон, метафора, мечта, миллион, </w:t>
            </w: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могучий.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§28  (с.69)                                 Упр. 181,188 (знать содержание),                      </w:t>
            </w: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упр.186 (10 слов),                  упр. 192 (5 слов)  (письменно),                                     ЗСП-9 (выучить слова)</w:t>
            </w:r>
            <w:proofErr w:type="gram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38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Слог, ударение.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E7A93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Монолог, наверное, налево, направо, напрягаться.</w:t>
            </w:r>
            <w:r w:rsidR="004E7A93"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E7A93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§29 (выучить теорию</w:t>
            </w:r>
            <w:r w:rsidR="004E7A9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на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с. 73)  Упр.199 (устно),  Упр. 202  (письменно)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39-40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Что изучает орфоэпия. Произношение ударных и безударных гласных  звуков.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Наслаждаться, негодовать, недоразумение, недоумевать, независимость,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§30 (выучить определение 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на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с. 75- 76)                      упр.208 (З.2) (письменно)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rPr>
          <w:trHeight w:val="148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41-42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Произношение согласных  звуков. Орфоэпический разбор слова.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Ненавидеть, необходимость, 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необъятный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, необыкновенный, необычный.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§31 (выучить определение 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на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с. 78 - 79)                   Упр.218 (устно),                 упр.220 (устно),                упр.230 (письменно)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rPr>
          <w:trHeight w:val="62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43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Обобщение изученного материала по теме «Фонетика. Орфоэпия»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обобщения и закрепления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Неохватный, непреодолимый, обвинять, оберегать, обитатель.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§27- 31 (повторить теорию)        Упр. 229 (письменно)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44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Контрольная работа         № 2 по теме "Фонетика. Орфоэпия".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AA13F4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контроля знаний учащихся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Произвести фонетический разбор слов: моя, ловушка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45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Как определить лексическое значение слова.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Облегчение, обогащать, обозначать, обоняние, образ.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E7A93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§32 (выучить определения на с. 84-85, 87)   Упр.234 (устно),              упр.239 (письменно: хранилище, каменистый, застеклить, скрипучий, храбрец);     упр. 244 (выписать пары антонимов)</w:t>
            </w:r>
            <w:proofErr w:type="gram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46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Сколько лексических значений имеет слово.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изучения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Общество, объяснять, огорчаться, 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огромный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, олицетворение.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§33 (выучить определения 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на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с.88)                                 Упр.250 (письменно),                             упр.252 (по желанию)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47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Когда слово употребляется в переносном значении.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изучения и закрепления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Оптимизм, ослепительный, осторожный, отдаленный, отовсюду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§34 (выучить определения на с. 90 - 91) Упр.257(письменно),                   ЗСП-10 (выучить слова)</w:t>
            </w:r>
          </w:p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    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48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/р Сочинение-описание № 2  по картине 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И.Т.Хруцкого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"Цветы и плоды".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развития речи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Написать чистовой вариант сочинения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49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Как пополняется словарный состав русского языка.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изучения и закрепления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Отражать, отражение, очевидец, ошеломить.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bookmarkStart w:id="0" w:name="OLE_LINK1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§35 (теорию на с. 98 выучить)                               Упр.273 (пересказ),                  упр.274 (письменно)</w:t>
            </w:r>
            <w:bookmarkEnd w:id="0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,                            ЗСП-5, 7, 10  (подготовиться 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с/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д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50-51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Как образуются  слова в русском языке.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и закрепления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Павильон пансионат,  парашют, паркет, пассивный.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§36 (теорию на с. 100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 У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пр.280 (выучить способы образования слов),  упр. 281 (письменно)</w:t>
            </w:r>
          </w:p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§36 (план разбора на с. 103 выучить, 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терию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на с. 106 выучить))</w:t>
            </w:r>
            <w:proofErr w:type="gramEnd"/>
          </w:p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Упр.287 (разбор по составу + словообразовательный разбор слов)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rPr>
          <w:trHeight w:val="916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52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Какие чередования гласных и согласных происходят в словах.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Пастух, пессимизм, песчаный, печатать, пианино.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§37 (с. 107)</w:t>
            </w:r>
            <w:r w:rsidR="004E7A9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Упр.301  (устно),   </w:t>
            </w: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упр. 304(письменно)</w:t>
            </w:r>
          </w:p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53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/р Сочинение-описание  № 3 по фотографии 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В.Гиппенрейтера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"Сухие стволы сосен".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развития речи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Написать чистовой вариант сочинения</w:t>
            </w:r>
          </w:p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54-55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Правописание чередующихся гласных 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а-о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 корнях - ла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г-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- -лож- ; - рос- - 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раст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- (-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ращ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-). 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Платформа, племянник, по-моему, побеждать, повествовательный.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§38 (правила на с. 110 выучить)                            Упр.307 (устно),                упр.309 (устно),                упр.312 (письменно)</w:t>
            </w:r>
            <w:proofErr w:type="gram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rPr>
          <w:trHeight w:val="1114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56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Буквы </w:t>
            </w:r>
            <w:proofErr w:type="spellStart"/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о-е</w:t>
            </w:r>
            <w:proofErr w:type="spellEnd"/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после шипящих в корнях слов.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1E6D6F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Подоконник, пожалуйста,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§39 (теорию 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на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с. 112 , 113  выучить)                                              Упр. 313, 314 (устно),                      упр. 316 (письменно)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57-58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Контрольный диктант № 2                                            с грамматическим заданием   "Медвежонок".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контроля знаний учащихся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AA13F4">
        <w:trPr>
          <w:trHeight w:val="409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59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/р Разговорная и книжная речь.                </w:t>
            </w:r>
          </w:p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Художественная и научно-деловая речь.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развития речи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поколение, помидор, помощник.</w:t>
            </w:r>
          </w:p>
        </w:tc>
        <w:tc>
          <w:tcPr>
            <w:tcW w:w="11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D6F" w:rsidRPr="00AB4E0A" w:rsidRDefault="001E6D6F" w:rsidP="00AA13F4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§47 (теорию на с. 132 выучить)                    Упр.369, 370 (устно) §48 (теорию на с. 133 выучить)    Упр.366 , 372</w:t>
            </w:r>
            <w:proofErr w:type="gramStart"/>
            <w:r w:rsidR="00AA13F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аписать сочинение в</w:t>
            </w:r>
            <w:r w:rsidR="00AA13F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художественном стиле «У природы нет плохой погоды…»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rPr>
          <w:trHeight w:val="1082"/>
        </w:trPr>
        <w:tc>
          <w:tcPr>
            <w:tcW w:w="1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9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8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7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60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Чем отличаются друг от друга слова-омонимы.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Урок усвоения новых </w:t>
            </w: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Поразительный, порхать, посвятить, </w:t>
            </w: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посетить,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,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почерк, почтальон.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§40 (Выучить теорию                    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на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с. 114-115)                     Упр.323 (з.2),                        </w:t>
            </w: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упр.326 (устно)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61-62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Что такое профессиональные и диалектные слова.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Поэзия, правильный, предавать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,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предатель, прекрасный, пренебрегать.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§41 (выучить теорию                на с.116, 118                           пр.327 (З.1) (устно),               упр.330 (5 слов) (письменно)</w:t>
            </w:r>
            <w:proofErr w:type="gram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rPr>
          <w:trHeight w:val="1275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63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О чем рассказывают устаревшие слова.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Препинание, преподавать, препятствие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,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препятствовать преследовать.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§42 (теорию 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на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с. 120-121 выучить)                                Упр.337 (письменно)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64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Умеем ли мы употреблять в речи этикетные слова.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Прибор, привет, приглашать, приду, призвание.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§43 (выучить определение 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на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с. 123)                   Упр.346(устно, повторить упр.326- подготовиться к с/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д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),                                      упр.344 (письменно)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65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Правописание приставок.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и закрепления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Прийти, приключение, пример, примитивный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§44 (повторить правило  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на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с.126)</w:t>
            </w:r>
          </w:p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Упр. 356 (письменно)</w:t>
            </w:r>
          </w:p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912CA1">
        <w:trPr>
          <w:trHeight w:val="79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66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Буквы 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и-ы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после 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ц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закрепления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Приобрести, природа, присяга, присягать, причина.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§45  (повторить правило  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на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с.128)                                      Упр. 361 (З.1),                           ЗСП-2, 4, 6  (подготовиться к с/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д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rPr>
          <w:trHeight w:val="274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67-68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Систематизация и обобщение знаний по теме "Лексика. Словообразование Правописание".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обобщения и закрепления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Приятный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, продолжаться, продолжение, происхождение.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Упр.262 (устно) </w:t>
            </w:r>
          </w:p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Подготовиться к контрольной работе </w:t>
            </w:r>
          </w:p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§32-45 (повторить)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912CA1">
        <w:trPr>
          <w:trHeight w:val="1132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69-70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Контрольная работа № 3 по теме "Лексика. Словообразование Правописание ".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контроля знаний учащихся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912CA1">
        <w:trPr>
          <w:trHeight w:val="837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71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Итоговый контрольный диктант  № 1 за 1-ое полугодие.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AA13F4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контроля знаний учащихся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AA13F4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Пропаганда, просвещение,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Выполнить орфоэпический разбор любых 2 слов из «Орфоэпического словарика»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AA13F4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72-</w:t>
            </w:r>
            <w:r w:rsidR="001E6D6F" w:rsidRPr="00AB4E0A">
              <w:rPr>
                <w:rFonts w:ascii="Times New Roman" w:hAnsi="Times New Roman"/>
                <w:spacing w:val="-4"/>
                <w:sz w:val="24"/>
                <w:szCs w:val="24"/>
              </w:rPr>
              <w:t>73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Что изучает синтаксис и пунктуация.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AA13F4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профессия, равнина, разгадать.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74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Словосочетание.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и закрепления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Раздаваться, разделить, раздражать, разъединять.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AA13F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75-</w:t>
            </w: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76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Разбор словосочетания.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Урок усвоения новых </w:t>
            </w: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Ракета, рапорт, </w:t>
            </w: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расписание, рассвет, расчет.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 77-78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Предложение. Интонация предложения. Виды предложений по цели высказывания.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и закрепления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Расчетливый, расшифровать, рекорд, ремень, республика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79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/р Что такое тип речи.</w:t>
            </w:r>
          </w:p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Описание, повествование, рассуждение.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развития речи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80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Восклицательное предложение.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Решительный, ромашка, Россия, рюкзак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81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Главные члены предложения.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и закрепления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Салют, сатира, сбить,  сверкать.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AA13F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82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Тире между подлежащим и сказуемым.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Свидетель, сгиб, сдать, серебристый, сжать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83-84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Предложения распространенные и перераспределенные.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Сигнал, слева, соревноваться, состязание, состязаться.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rPr>
          <w:trHeight w:val="267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85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Второстепенные члены предложения.</w:t>
            </w:r>
          </w:p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Дополнение.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Спартакиада, специальность, спортсмен, справа, справедливый.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86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Определение.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Сражаться, сражение, стадион, стеречь, стихотворение.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87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Обстоятельство.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Стремиться, талант, телевидение, телевизор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88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Контрольный диктант № 3 с 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грамматичес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-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им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заданием.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контроля знаний учащихся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89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коррекции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90-91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и закрепления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Телефон, температура, терраса, территория.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92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  <w:t>/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Оценка действительности.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развития речи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 </w:t>
            </w: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93-94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Обобщающее слово перед однородными членами. Двоеточие после обобщающего слова.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Тонна, торжественный, трамвай, транскрипция.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95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Обращение.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96-97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Синтаксический разбор простого предложения.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обобщения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Тренер, тренироваться, троллейбус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98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/р Сочинение-описание № 4  по картине 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К.Ф.Юона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"Русская зима".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развития речи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99-100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Сложное предложение.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и закрепления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Убеждение, увлекать, угадать, угодить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101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Прямая речь.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Удивительный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, удовольствие, украшать, украшение,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102-103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/р Изложение  №2        "Икар и Дедал".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развития речи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E7A93">
            <w:pPr>
              <w:tabs>
                <w:tab w:val="center" w:pos="204"/>
              </w:tabs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 04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Диалог.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Университет, утверждать, фигура, философ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105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/р Строение текста типа рассуждения-доказательства.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развития речи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106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Повторение и обобщение изученного по теме "Синтаксис и пунктуация"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.С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амостоятельная работа по разделу.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Фиолетовый, фойе, фонтан, фотоаппарат.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E7A93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107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Самостоятельные и служебные части речи.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повторения и обобщения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Фразеологизм, футбол, хоккей, человечество.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108-109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Что обозначает глагол. Правописание 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-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т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ся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 -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ться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 глаголах.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 и закрепления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Чернила, честность, чехол, чувствовать.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110-111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Как образуются глаголы.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Шампиньон, шоколад, шоссе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,, 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Шотландия.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112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Вид глагола.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Урок усвоения новых </w:t>
            </w: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Шофер, эгоизм, </w:t>
            </w: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экзамен,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113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Корни с чередованием букв </w:t>
            </w:r>
            <w:proofErr w:type="spellStart"/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е-и</w:t>
            </w:r>
            <w:proofErr w:type="spellEnd"/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Экипаж, энергия,  эскимо.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114-115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Неопределенная форма глагола (инфинитив). Правописание 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-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т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ся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 -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ться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 глаголах.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Урок усвоения 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новых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знанийи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закрепления 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Юмор, юный, янтарный.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116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Р/р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К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ак связываются предложения в тексте "Данное" и "Новое" в предложениях.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развития речи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rPr>
          <w:trHeight w:val="667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117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Наклонение глагола.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118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/р Строение текста типа повествования.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развития речи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rPr>
          <w:trHeight w:val="1028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119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Как образуется сослагательное (условное) наклонение глагола  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rPr>
          <w:trHeight w:val="834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120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Как образуется   повелительное наклонение глагола  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 </w:t>
            </w: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121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Времена глагола.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и закрепления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122-123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Спряжение глагола. Лицо и число.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124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Правописание безударных личных окончаний глаголов.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и закрепления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E7A93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125-126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Безличные глаголы. Переходные и непереходные глаголы.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rPr>
          <w:trHeight w:val="875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E7A93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127-128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Контрольная работа № 5 по теме "Глагол". Тест.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контроля и оценки знаний учащихся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rPr>
          <w:trHeight w:val="619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129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Что обозначает существительное. 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rPr>
          <w:trHeight w:val="856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130-131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Как образуются имена существительные.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rPr>
          <w:trHeight w:val="683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132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Употребление суффиксов существительных       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-ч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ин-, -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щик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-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AA13F4">
        <w:trPr>
          <w:trHeight w:val="106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133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Употребление суффиксов существительных           </w:t>
            </w: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-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-, -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ик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- (-чик-)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134-135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Слитное и раздельное написание не с именами существительными.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и закрепления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rPr>
          <w:trHeight w:val="1057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136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Имена существительные   собственные и нарицательные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и закрепления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AA13F4">
        <w:trPr>
          <w:trHeight w:val="918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137-138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Имена существительные одушевленные и неодушевленные.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и закрепления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rPr>
          <w:trHeight w:val="651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139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Род имен существительных.</w:t>
            </w:r>
          </w:p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AA13F4">
        <w:trPr>
          <w:trHeight w:val="834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140-141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Существительные общего рода. Род несклоняемых имен существительных.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AA13F4">
        <w:trPr>
          <w:trHeight w:val="703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142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Написание изложения № 3, близкого к тексту.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развития речи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143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/р Соединение типов речи в тексте.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развития речи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144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Число имен существительных.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и закрепления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145-146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Падеж и склонение имен существительных.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закрепления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147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 Правописание </w:t>
            </w:r>
            <w:proofErr w:type="spellStart"/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безу-дарных</w:t>
            </w:r>
            <w:proofErr w:type="spellEnd"/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падежных окончаний имён </w:t>
            </w:r>
            <w:proofErr w:type="spell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су-ществительных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AA13F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  48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Употребление имен существительных в речи.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rPr>
          <w:trHeight w:val="273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149-150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Контрольная работа № 6  по теме "Имя существительное".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контроля знаний учащихся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AA13F4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151-152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Что обозначает имя прилагательное. Прилагательные качественные, относительные и притяжательные.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и закрепления 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1531E3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153154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Правописание окончаний имен прилагательных.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155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Образование имен прилагательных.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156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Прилагательные полные и краткие.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157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Сравнительная и превосходная степень качественных имен прилагательных.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 </w:t>
            </w: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158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Как образуется сравнительная степень прилагательного.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и закрепления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1531E3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159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Как образуется превосходная степень прилагательного.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усвоения и закрепления новых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rPr>
          <w:trHeight w:val="219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160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Контрольная работа № 7 по теме «Имя прилагательное»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контроля знаний учащихся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rPr>
          <w:trHeight w:val="499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531E3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161</w:t>
            </w:r>
            <w:r w:rsidR="001E6D6F"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163 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Обобщение изученного </w:t>
            </w:r>
            <w:proofErr w:type="spellStart"/>
            <w:proofErr w:type="gramStart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материа-ла</w:t>
            </w:r>
            <w:proofErr w:type="spellEnd"/>
            <w:proofErr w:type="gram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за курс 5 класса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обобщения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164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Итоговый контрольн</w:t>
            </w:r>
            <w:r w:rsidR="001531E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ый диктант № 2  за 2-е </w:t>
            </w:r>
            <w:proofErr w:type="spellStart"/>
            <w:r w:rsidR="001531E3">
              <w:rPr>
                <w:rFonts w:ascii="Times New Roman" w:hAnsi="Times New Roman"/>
                <w:spacing w:val="-4"/>
                <w:sz w:val="24"/>
                <w:szCs w:val="24"/>
              </w:rPr>
              <w:t>полуг</w:t>
            </w:r>
            <w:proofErr w:type="spellEnd"/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Урок контроля знаний 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rPr>
          <w:trHeight w:val="875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531E3" w:rsidP="001531E3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165</w:t>
            </w:r>
            <w:r w:rsidR="001E6D6F" w:rsidRPr="00AB4E0A">
              <w:rPr>
                <w:rFonts w:ascii="Times New Roman" w:hAnsi="Times New Roman"/>
                <w:spacing w:val="-4"/>
                <w:sz w:val="24"/>
                <w:szCs w:val="24"/>
              </w:rPr>
              <w:t>166</w:t>
            </w: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Систематизация и обобщение знаний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</w:pPr>
          </w:p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>Урок обобщения знаний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4E7A93" w:rsidRPr="00AB4E0A" w:rsidTr="004E7A93">
        <w:trPr>
          <w:trHeight w:val="875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531E3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167</w:t>
            </w:r>
            <w:r w:rsidR="00AA13F4">
              <w:rPr>
                <w:rFonts w:ascii="Times New Roman" w:hAnsi="Times New Roman"/>
                <w:spacing w:val="-4"/>
                <w:sz w:val="24"/>
                <w:szCs w:val="24"/>
              </w:rPr>
              <w:t>170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4E0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Резерв 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AA13F4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4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F" w:rsidRPr="00AB4E0A" w:rsidRDefault="001E6D6F" w:rsidP="004C37C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</w:tbl>
    <w:p w:rsidR="001E6D6F" w:rsidRDefault="001E6D6F"/>
    <w:p w:rsidR="004C37C6" w:rsidRPr="004C37C6" w:rsidRDefault="004C37C6" w:rsidP="004C37C6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4C37C6">
        <w:rPr>
          <w:rFonts w:ascii="Times New Roman" w:hAnsi="Times New Roman"/>
          <w:b/>
          <w:sz w:val="24"/>
          <w:szCs w:val="24"/>
        </w:rPr>
        <w:lastRenderedPageBreak/>
        <w:t>Перечень учебно-методического обеспечения:</w:t>
      </w:r>
    </w:p>
    <w:p w:rsidR="004C37C6" w:rsidRPr="004C37C6" w:rsidRDefault="004C37C6" w:rsidP="004C37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C37C6">
        <w:rPr>
          <w:rFonts w:ascii="Times New Roman" w:hAnsi="Times New Roman"/>
          <w:sz w:val="24"/>
          <w:szCs w:val="24"/>
        </w:rPr>
        <w:t xml:space="preserve">Русский язык.5 </w:t>
      </w:r>
      <w:proofErr w:type="spellStart"/>
      <w:r w:rsidRPr="004C37C6">
        <w:rPr>
          <w:rFonts w:ascii="Times New Roman" w:hAnsi="Times New Roman"/>
          <w:sz w:val="24"/>
          <w:szCs w:val="24"/>
        </w:rPr>
        <w:t>кл</w:t>
      </w:r>
      <w:proofErr w:type="spellEnd"/>
      <w:r w:rsidRPr="004C37C6">
        <w:rPr>
          <w:rFonts w:ascii="Times New Roman" w:hAnsi="Times New Roman"/>
          <w:sz w:val="24"/>
          <w:szCs w:val="24"/>
        </w:rPr>
        <w:t>.: учебник для общеобразовательных учреждений / М.М.Разумовская, С.И.Львова и др. «Дрофа» 2012.</w:t>
      </w:r>
    </w:p>
    <w:p w:rsidR="004C37C6" w:rsidRPr="004C37C6" w:rsidRDefault="004C37C6" w:rsidP="004C37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C37C6">
        <w:rPr>
          <w:rFonts w:ascii="Times New Roman" w:hAnsi="Times New Roman"/>
          <w:sz w:val="24"/>
          <w:szCs w:val="24"/>
        </w:rPr>
        <w:t>Поурочные разработки по русскому языку. Универсальное издание. Н.В. Егорова. «ВАКО» 2015.</w:t>
      </w:r>
    </w:p>
    <w:p w:rsidR="004C37C6" w:rsidRPr="004C37C6" w:rsidRDefault="004C37C6" w:rsidP="004C37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C37C6">
        <w:rPr>
          <w:rFonts w:ascii="Times New Roman" w:hAnsi="Times New Roman"/>
          <w:sz w:val="24"/>
          <w:szCs w:val="24"/>
        </w:rPr>
        <w:t>Русский язык. Контрольно-измерительные материалы. Н.В.Егорова. « ВАКО» 2015.</w:t>
      </w:r>
    </w:p>
    <w:p w:rsidR="004C37C6" w:rsidRDefault="004C37C6" w:rsidP="004C37C6">
      <w:pPr>
        <w:spacing w:after="0"/>
      </w:pPr>
    </w:p>
    <w:p w:rsidR="004C37C6" w:rsidRDefault="004C37C6"/>
    <w:sectPr w:rsidR="004C37C6" w:rsidSect="004E7A93">
      <w:pgSz w:w="16838" w:h="11906" w:orient="landscape"/>
      <w:pgMar w:top="567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18E0"/>
    <w:multiLevelType w:val="multilevel"/>
    <w:tmpl w:val="1794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BC3D9D"/>
    <w:multiLevelType w:val="multilevel"/>
    <w:tmpl w:val="D1D0C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327495"/>
    <w:multiLevelType w:val="hybridMultilevel"/>
    <w:tmpl w:val="A3907D44"/>
    <w:lvl w:ilvl="0" w:tplc="4DE0FAC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686584"/>
    <w:multiLevelType w:val="multilevel"/>
    <w:tmpl w:val="92D6C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514CCE"/>
    <w:multiLevelType w:val="hybridMultilevel"/>
    <w:tmpl w:val="84A896A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4B90868"/>
    <w:multiLevelType w:val="hybridMultilevel"/>
    <w:tmpl w:val="0F988DA2"/>
    <w:lvl w:ilvl="0" w:tplc="FAC05E2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3E6113"/>
    <w:multiLevelType w:val="multilevel"/>
    <w:tmpl w:val="D0781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862485D"/>
    <w:multiLevelType w:val="hybridMultilevel"/>
    <w:tmpl w:val="CD40CE7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55C82234"/>
    <w:multiLevelType w:val="hybridMultilevel"/>
    <w:tmpl w:val="B3CE6AC0"/>
    <w:lvl w:ilvl="0" w:tplc="4DE0FAC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7043FF"/>
    <w:multiLevelType w:val="hybridMultilevel"/>
    <w:tmpl w:val="8300405E"/>
    <w:lvl w:ilvl="0" w:tplc="DCBEF996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AD034F"/>
    <w:multiLevelType w:val="multilevel"/>
    <w:tmpl w:val="4AEE0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72C6C7C"/>
    <w:multiLevelType w:val="multilevel"/>
    <w:tmpl w:val="1E087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9BF3613"/>
    <w:multiLevelType w:val="multilevel"/>
    <w:tmpl w:val="6BB0A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ECB65CC"/>
    <w:multiLevelType w:val="hybridMultilevel"/>
    <w:tmpl w:val="639A77A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D83B8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04F05D4"/>
    <w:multiLevelType w:val="multilevel"/>
    <w:tmpl w:val="A1CE0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E32190B"/>
    <w:multiLevelType w:val="hybridMultilevel"/>
    <w:tmpl w:val="D2384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13"/>
  </w:num>
  <w:num w:numId="5">
    <w:abstractNumId w:val="2"/>
  </w:num>
  <w:num w:numId="6">
    <w:abstractNumId w:val="8"/>
  </w:num>
  <w:num w:numId="7">
    <w:abstractNumId w:val="15"/>
  </w:num>
  <w:num w:numId="8">
    <w:abstractNumId w:val="7"/>
  </w:num>
  <w:num w:numId="9">
    <w:abstractNumId w:val="11"/>
  </w:num>
  <w:num w:numId="10">
    <w:abstractNumId w:val="0"/>
  </w:num>
  <w:num w:numId="11">
    <w:abstractNumId w:val="12"/>
  </w:num>
  <w:num w:numId="12">
    <w:abstractNumId w:val="14"/>
  </w:num>
  <w:num w:numId="13">
    <w:abstractNumId w:val="6"/>
  </w:num>
  <w:num w:numId="14">
    <w:abstractNumId w:val="1"/>
  </w:num>
  <w:num w:numId="15">
    <w:abstractNumId w:val="10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E6D6F"/>
    <w:rsid w:val="001531E3"/>
    <w:rsid w:val="001E6D6F"/>
    <w:rsid w:val="003770F3"/>
    <w:rsid w:val="004C37C6"/>
    <w:rsid w:val="004E7A93"/>
    <w:rsid w:val="00912CA1"/>
    <w:rsid w:val="00A35CDD"/>
    <w:rsid w:val="00AA13F4"/>
    <w:rsid w:val="00FC3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D6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6D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E6D6F"/>
    <w:pPr>
      <w:spacing w:after="0"/>
      <w:ind w:left="720"/>
      <w:contextualSpacing/>
    </w:pPr>
    <w:rPr>
      <w:rFonts w:ascii="Times New Roman" w:eastAsia="Calibri" w:hAnsi="Times New Roman"/>
      <w:sz w:val="24"/>
      <w:lang w:eastAsia="en-US"/>
    </w:rPr>
  </w:style>
  <w:style w:type="table" w:styleId="a5">
    <w:name w:val="Table Grid"/>
    <w:basedOn w:val="a1"/>
    <w:uiPriority w:val="59"/>
    <w:rsid w:val="001E6D6F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1E6D6F"/>
    <w:pPr>
      <w:spacing w:after="0" w:line="240" w:lineRule="auto"/>
      <w:ind w:left="720"/>
    </w:pPr>
    <w:rPr>
      <w:rFonts w:ascii="Times New Roman" w:eastAsia="Calibri" w:hAnsi="Times New Roman"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1E6D6F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dash041e0431044b0447043d044b0439">
    <w:name w:val="dash041e_0431_044b_0447_043d_044b_0439"/>
    <w:basedOn w:val="a"/>
    <w:rsid w:val="001E6D6F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E6D6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1E6D6F"/>
    <w:rPr>
      <w:b/>
      <w:bCs/>
    </w:rPr>
  </w:style>
  <w:style w:type="character" w:customStyle="1" w:styleId="dash041e0431044b0447043d044b0439char1">
    <w:name w:val="dash041e_0431_044b_0447_043d_044b_0439__char1"/>
    <w:rsid w:val="001E6D6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6">
    <w:name w:val="Body Text"/>
    <w:basedOn w:val="a"/>
    <w:link w:val="a7"/>
    <w:rsid w:val="001E6D6F"/>
    <w:pPr>
      <w:spacing w:after="0" w:line="240" w:lineRule="auto"/>
    </w:pPr>
    <w:rPr>
      <w:rFonts w:ascii="Times New Roman" w:hAnsi="Times New Roman"/>
      <w:color w:val="0000FF"/>
      <w:sz w:val="40"/>
      <w:szCs w:val="24"/>
    </w:rPr>
  </w:style>
  <w:style w:type="character" w:customStyle="1" w:styleId="a7">
    <w:name w:val="Основной текст Знак"/>
    <w:basedOn w:val="a0"/>
    <w:link w:val="a6"/>
    <w:rsid w:val="001E6D6F"/>
    <w:rPr>
      <w:rFonts w:ascii="Times New Roman" w:eastAsia="Times New Roman" w:hAnsi="Times New Roman" w:cs="Times New Roman"/>
      <w:color w:val="0000FF"/>
      <w:sz w:val="40"/>
      <w:szCs w:val="24"/>
    </w:rPr>
  </w:style>
  <w:style w:type="paragraph" w:styleId="a8">
    <w:name w:val="Body Text Indent"/>
    <w:basedOn w:val="a"/>
    <w:link w:val="a9"/>
    <w:rsid w:val="001E6D6F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1E6D6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E6D6F"/>
  </w:style>
  <w:style w:type="paragraph" w:styleId="aa">
    <w:name w:val="Normal (Web)"/>
    <w:basedOn w:val="a"/>
    <w:uiPriority w:val="99"/>
    <w:rsid w:val="001E6D6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footer"/>
    <w:basedOn w:val="a"/>
    <w:link w:val="ac"/>
    <w:rsid w:val="001E6D6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1E6D6F"/>
    <w:rPr>
      <w:rFonts w:ascii="Calibri" w:eastAsia="Times New Roman" w:hAnsi="Calibri" w:cs="Times New Roman"/>
      <w:lang w:eastAsia="ru-RU"/>
    </w:rPr>
  </w:style>
  <w:style w:type="character" w:styleId="ad">
    <w:name w:val="page number"/>
    <w:basedOn w:val="a0"/>
    <w:rsid w:val="001E6D6F"/>
  </w:style>
  <w:style w:type="paragraph" w:styleId="ae">
    <w:name w:val="header"/>
    <w:basedOn w:val="a"/>
    <w:link w:val="af"/>
    <w:uiPriority w:val="99"/>
    <w:rsid w:val="001E6D6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uiPriority w:val="99"/>
    <w:rsid w:val="001E6D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2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A3ECC-5E8A-4096-90E9-8E0E9CCD7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3847</Words>
  <Characters>21932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Рашид</dc:creator>
  <cp:lastModifiedBy>Рашид</cp:lastModifiedBy>
  <cp:revision>3</cp:revision>
  <dcterms:created xsi:type="dcterms:W3CDTF">2018-09-03T17:30:00Z</dcterms:created>
  <dcterms:modified xsi:type="dcterms:W3CDTF">2018-09-06T09:50:00Z</dcterms:modified>
</cp:coreProperties>
</file>